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DB" w:rsidRPr="008408C9" w:rsidRDefault="00466B76" w:rsidP="00E166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3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166DB">
        <w:rPr>
          <w:rFonts w:ascii="Times New Roman" w:hAnsi="Times New Roman" w:cs="Times New Roman"/>
          <w:sz w:val="24"/>
          <w:szCs w:val="24"/>
        </w:rPr>
        <w:t>ПРИЛОЖЕНИЕ</w:t>
      </w:r>
    </w:p>
    <w:p w:rsidR="00E166DB" w:rsidRDefault="00E166DB" w:rsidP="00E166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муниципальной целевой программе «Социальная реабилитация лиц,</w:t>
      </w:r>
    </w:p>
    <w:p w:rsidR="00E166DB" w:rsidRDefault="00E166DB" w:rsidP="00E166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освободившихся из мест лишения свободы,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E166DB" w:rsidRDefault="00E166DB" w:rsidP="00E166DB">
      <w:pPr>
        <w:pStyle w:val="ConsPlusNormal"/>
        <w:ind w:firstLine="0"/>
        <w:jc w:val="center"/>
        <w:rPr>
          <w:rStyle w:val="6"/>
          <w:b w:val="0"/>
          <w:bCs w:val="0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66B76" w:rsidRPr="00466B76">
        <w:rPr>
          <w:rFonts w:ascii="Times New Roman" w:hAnsi="Times New Roman" w:cs="Times New Roman"/>
          <w:sz w:val="24"/>
          <w:szCs w:val="24"/>
        </w:rPr>
        <w:t xml:space="preserve"> </w:t>
      </w:r>
      <w:r w:rsidR="00466B76">
        <w:rPr>
          <w:rFonts w:ascii="Times New Roman" w:hAnsi="Times New Roman" w:cs="Times New Roman"/>
          <w:sz w:val="24"/>
          <w:szCs w:val="24"/>
        </w:rPr>
        <w:t xml:space="preserve">Левашинский </w:t>
      </w:r>
      <w:r>
        <w:rPr>
          <w:rFonts w:ascii="Times New Roman" w:hAnsi="Times New Roman" w:cs="Times New Roman"/>
          <w:sz w:val="24"/>
          <w:szCs w:val="24"/>
        </w:rPr>
        <w:t>район» на 2017-2019 годы»</w:t>
      </w:r>
    </w:p>
    <w:p w:rsidR="00E166DB" w:rsidRDefault="00E166DB" w:rsidP="00E166DB">
      <w:pPr>
        <w:pStyle w:val="60"/>
        <w:shd w:val="clear" w:color="auto" w:fill="auto"/>
        <w:ind w:right="560"/>
        <w:rPr>
          <w:rStyle w:val="6"/>
          <w:b/>
          <w:bCs/>
          <w:color w:val="000000"/>
        </w:rPr>
      </w:pPr>
    </w:p>
    <w:p w:rsidR="00E166DB" w:rsidRDefault="00E166DB" w:rsidP="00E166DB">
      <w:pPr>
        <w:pStyle w:val="70"/>
        <w:shd w:val="clear" w:color="auto" w:fill="auto"/>
        <w:spacing w:before="0" w:after="0" w:line="240" w:lineRule="auto"/>
        <w:jc w:val="right"/>
        <w:rPr>
          <w:rStyle w:val="7"/>
          <w:b/>
          <w:bCs/>
          <w:color w:val="000000"/>
          <w:sz w:val="26"/>
          <w:szCs w:val="26"/>
        </w:rPr>
      </w:pPr>
    </w:p>
    <w:p w:rsidR="00E166DB" w:rsidRDefault="00E166DB" w:rsidP="00E166DB">
      <w:pPr>
        <w:pStyle w:val="70"/>
        <w:shd w:val="clear" w:color="auto" w:fill="auto"/>
        <w:spacing w:before="0" w:after="0" w:line="240" w:lineRule="auto"/>
        <w:rPr>
          <w:rStyle w:val="7"/>
          <w:b/>
          <w:bCs/>
          <w:color w:val="000000"/>
          <w:sz w:val="26"/>
          <w:szCs w:val="26"/>
        </w:rPr>
      </w:pPr>
    </w:p>
    <w:p w:rsidR="00E166DB" w:rsidRPr="000B4363" w:rsidRDefault="00E166DB" w:rsidP="00E166DB">
      <w:pPr>
        <w:pStyle w:val="7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proofErr w:type="gramStart"/>
      <w:r w:rsidRPr="000B4363">
        <w:rPr>
          <w:rStyle w:val="7"/>
          <w:b/>
          <w:color w:val="000000"/>
          <w:sz w:val="26"/>
          <w:szCs w:val="26"/>
        </w:rPr>
        <w:t>П</w:t>
      </w:r>
      <w:proofErr w:type="gramEnd"/>
      <w:r w:rsidRPr="000B4363">
        <w:rPr>
          <w:rStyle w:val="7"/>
          <w:b/>
          <w:color w:val="000000"/>
          <w:sz w:val="26"/>
          <w:szCs w:val="26"/>
        </w:rPr>
        <w:t xml:space="preserve"> Е Р Е Ч Е Н Ь</w:t>
      </w:r>
    </w:p>
    <w:p w:rsidR="00E166DB" w:rsidRPr="00C26193" w:rsidRDefault="00E166DB" w:rsidP="00E166DB">
      <w:pPr>
        <w:pStyle w:val="30"/>
        <w:shd w:val="clear" w:color="auto" w:fill="auto"/>
        <w:spacing w:after="0" w:line="240" w:lineRule="auto"/>
        <w:rPr>
          <w:rStyle w:val="3"/>
          <w:b/>
          <w:color w:val="000000"/>
          <w:sz w:val="26"/>
          <w:szCs w:val="26"/>
        </w:rPr>
      </w:pPr>
      <w:r w:rsidRPr="00C26193">
        <w:rPr>
          <w:rStyle w:val="3"/>
          <w:b/>
          <w:color w:val="000000"/>
          <w:sz w:val="26"/>
          <w:szCs w:val="26"/>
        </w:rPr>
        <w:t xml:space="preserve">мероприятий муниципальной целевой программы «Социальная реабилитация лиц, </w:t>
      </w:r>
    </w:p>
    <w:p w:rsidR="00E166DB" w:rsidRPr="00C26193" w:rsidRDefault="00E166DB" w:rsidP="00E166DB">
      <w:pPr>
        <w:pStyle w:val="30"/>
        <w:shd w:val="clear" w:color="auto" w:fill="auto"/>
        <w:spacing w:after="0" w:line="240" w:lineRule="auto"/>
        <w:rPr>
          <w:rStyle w:val="3"/>
          <w:b/>
          <w:color w:val="000000"/>
          <w:sz w:val="26"/>
          <w:szCs w:val="26"/>
        </w:rPr>
      </w:pPr>
      <w:proofErr w:type="gramStart"/>
      <w:r w:rsidRPr="00C26193">
        <w:rPr>
          <w:rStyle w:val="3"/>
          <w:b/>
          <w:color w:val="000000"/>
          <w:sz w:val="26"/>
          <w:szCs w:val="26"/>
        </w:rPr>
        <w:t>освободившихся из мест лишения свободы, в муниципальном районе «</w:t>
      </w:r>
      <w:r w:rsidR="00466B76">
        <w:rPr>
          <w:rStyle w:val="3"/>
          <w:b/>
          <w:color w:val="000000"/>
          <w:sz w:val="26"/>
          <w:szCs w:val="26"/>
        </w:rPr>
        <w:t xml:space="preserve">Левашинский </w:t>
      </w:r>
      <w:r w:rsidRPr="00C26193">
        <w:rPr>
          <w:rStyle w:val="3"/>
          <w:b/>
          <w:color w:val="000000"/>
          <w:sz w:val="26"/>
          <w:szCs w:val="26"/>
        </w:rPr>
        <w:t>район» на 2017-2019 годы»</w:t>
      </w:r>
      <w:proofErr w:type="gramEnd"/>
    </w:p>
    <w:p w:rsidR="00E166DB" w:rsidRDefault="00E166DB" w:rsidP="00E166DB">
      <w:pPr>
        <w:pStyle w:val="30"/>
        <w:shd w:val="clear" w:color="auto" w:fill="auto"/>
        <w:spacing w:after="0" w:line="240" w:lineRule="auto"/>
        <w:rPr>
          <w:rStyle w:val="3"/>
          <w:color w:val="000000"/>
          <w:sz w:val="26"/>
          <w:szCs w:val="26"/>
        </w:rPr>
      </w:pPr>
    </w:p>
    <w:p w:rsidR="00E166DB" w:rsidRDefault="00E166DB" w:rsidP="00E166DB"/>
    <w:tbl>
      <w:tblPr>
        <w:tblW w:w="151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4564"/>
        <w:gridCol w:w="1418"/>
        <w:gridCol w:w="2280"/>
        <w:gridCol w:w="953"/>
        <w:gridCol w:w="1019"/>
        <w:gridCol w:w="851"/>
        <w:gridCol w:w="3402"/>
      </w:tblGrid>
      <w:tr w:rsidR="00E166DB" w:rsidTr="00825259">
        <w:trPr>
          <w:trHeight w:val="295"/>
        </w:trPr>
        <w:tc>
          <w:tcPr>
            <w:tcW w:w="692" w:type="dxa"/>
            <w:vMerge w:val="restart"/>
          </w:tcPr>
          <w:p w:rsidR="00E166DB" w:rsidRPr="00DA593B" w:rsidRDefault="00E166DB" w:rsidP="00387D2C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A593B">
              <w:rPr>
                <w:rStyle w:val="10"/>
                <w:color w:val="000000"/>
                <w:sz w:val="24"/>
                <w:szCs w:val="24"/>
              </w:rPr>
              <w:t>№</w:t>
            </w:r>
          </w:p>
          <w:p w:rsidR="00E166DB" w:rsidRDefault="00E166DB" w:rsidP="00387D2C">
            <w:pPr>
              <w:ind w:left="11"/>
            </w:pPr>
            <w:proofErr w:type="gramStart"/>
            <w:r w:rsidRPr="00DA593B">
              <w:rPr>
                <w:rStyle w:val="10"/>
                <w:color w:val="000000"/>
                <w:sz w:val="24"/>
                <w:szCs w:val="24"/>
              </w:rPr>
              <w:t>п</w:t>
            </w:r>
            <w:proofErr w:type="gramEnd"/>
            <w:r w:rsidRPr="00DA593B">
              <w:rPr>
                <w:rStyle w:val="10"/>
                <w:color w:val="000000"/>
                <w:sz w:val="24"/>
                <w:szCs w:val="24"/>
              </w:rPr>
              <w:t>/п</w:t>
            </w:r>
          </w:p>
          <w:p w:rsidR="00E166DB" w:rsidRDefault="00E166DB" w:rsidP="00387D2C">
            <w:pPr>
              <w:ind w:left="11"/>
            </w:pPr>
          </w:p>
        </w:tc>
        <w:tc>
          <w:tcPr>
            <w:tcW w:w="4564" w:type="dxa"/>
            <w:vMerge w:val="restart"/>
          </w:tcPr>
          <w:p w:rsidR="00E166DB" w:rsidRDefault="00E166DB" w:rsidP="00387D2C">
            <w:pPr>
              <w:jc w:val="center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Содержание мероприятий</w:t>
            </w:r>
          </w:p>
          <w:p w:rsidR="00E166DB" w:rsidRDefault="00E166DB" w:rsidP="00387D2C"/>
        </w:tc>
        <w:tc>
          <w:tcPr>
            <w:tcW w:w="1418" w:type="dxa"/>
            <w:vMerge w:val="restart"/>
          </w:tcPr>
          <w:p w:rsidR="00E166DB" w:rsidRPr="00DA593B" w:rsidRDefault="00E166DB" w:rsidP="00387D2C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A593B">
              <w:rPr>
                <w:rStyle w:val="10"/>
                <w:color w:val="000000"/>
                <w:sz w:val="24"/>
                <w:szCs w:val="24"/>
              </w:rPr>
              <w:t>Срок</w:t>
            </w:r>
          </w:p>
          <w:p w:rsidR="00E166DB" w:rsidRDefault="00E166DB" w:rsidP="00387D2C">
            <w:pPr>
              <w:jc w:val="center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испол</w:t>
            </w:r>
            <w:r w:rsidRPr="00DA593B">
              <w:rPr>
                <w:rStyle w:val="10"/>
                <w:color w:val="000000"/>
                <w:sz w:val="24"/>
                <w:szCs w:val="24"/>
              </w:rPr>
              <w:softHyphen/>
              <w:t>нения</w:t>
            </w:r>
          </w:p>
          <w:p w:rsidR="00E166DB" w:rsidRDefault="00E166DB" w:rsidP="00387D2C"/>
        </w:tc>
        <w:tc>
          <w:tcPr>
            <w:tcW w:w="2280" w:type="dxa"/>
            <w:vMerge w:val="restart"/>
          </w:tcPr>
          <w:p w:rsidR="00E166DB" w:rsidRDefault="00E166DB" w:rsidP="00387D2C">
            <w:pPr>
              <w:jc w:val="center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Исполнитель</w:t>
            </w:r>
          </w:p>
          <w:p w:rsidR="00E166DB" w:rsidRDefault="00E166DB" w:rsidP="00387D2C"/>
        </w:tc>
        <w:tc>
          <w:tcPr>
            <w:tcW w:w="2823" w:type="dxa"/>
            <w:gridSpan w:val="3"/>
          </w:tcPr>
          <w:p w:rsidR="00E166DB" w:rsidRPr="00DA593B" w:rsidRDefault="00E166DB" w:rsidP="00387D2C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rStyle w:val="10"/>
                <w:color w:val="000000"/>
                <w:sz w:val="24"/>
                <w:szCs w:val="24"/>
              </w:rPr>
            </w:pPr>
            <w:r w:rsidRPr="00DA593B">
              <w:rPr>
                <w:rStyle w:val="10"/>
                <w:color w:val="000000"/>
                <w:sz w:val="24"/>
                <w:szCs w:val="24"/>
              </w:rPr>
              <w:t xml:space="preserve">Финансовые затраты </w:t>
            </w:r>
          </w:p>
          <w:p w:rsidR="00E166DB" w:rsidRDefault="00E166DB" w:rsidP="00387D2C">
            <w:pPr>
              <w:jc w:val="center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402" w:type="dxa"/>
            <w:vMerge w:val="restart"/>
          </w:tcPr>
          <w:p w:rsidR="00E166DB" w:rsidRDefault="00E166DB" w:rsidP="00387D2C">
            <w:pPr>
              <w:jc w:val="center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Ожидаемые количественные и качественные результаты</w:t>
            </w:r>
          </w:p>
          <w:p w:rsidR="00E166DB" w:rsidRDefault="00E166DB" w:rsidP="00387D2C"/>
        </w:tc>
      </w:tr>
      <w:tr w:rsidR="00E166DB" w:rsidTr="00825259">
        <w:trPr>
          <w:trHeight w:val="246"/>
        </w:trPr>
        <w:tc>
          <w:tcPr>
            <w:tcW w:w="692" w:type="dxa"/>
            <w:vMerge/>
          </w:tcPr>
          <w:p w:rsidR="00E166DB" w:rsidRDefault="00E166DB" w:rsidP="00387D2C">
            <w:pPr>
              <w:ind w:left="11"/>
            </w:pPr>
          </w:p>
        </w:tc>
        <w:tc>
          <w:tcPr>
            <w:tcW w:w="4564" w:type="dxa"/>
            <w:vMerge/>
          </w:tcPr>
          <w:p w:rsidR="00E166DB" w:rsidRDefault="00E166DB" w:rsidP="00387D2C"/>
        </w:tc>
        <w:tc>
          <w:tcPr>
            <w:tcW w:w="1418" w:type="dxa"/>
            <w:vMerge/>
          </w:tcPr>
          <w:p w:rsidR="00E166DB" w:rsidRDefault="00E166DB" w:rsidP="00387D2C"/>
        </w:tc>
        <w:tc>
          <w:tcPr>
            <w:tcW w:w="2280" w:type="dxa"/>
            <w:vMerge/>
          </w:tcPr>
          <w:p w:rsidR="00E166DB" w:rsidRDefault="00E166DB" w:rsidP="00387D2C"/>
        </w:tc>
        <w:tc>
          <w:tcPr>
            <w:tcW w:w="953" w:type="dxa"/>
          </w:tcPr>
          <w:p w:rsidR="00E166DB" w:rsidRDefault="00E166DB" w:rsidP="00387D2C">
            <w:r w:rsidRPr="00DA593B">
              <w:rPr>
                <w:rStyle w:val="10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019" w:type="dxa"/>
          </w:tcPr>
          <w:p w:rsidR="00E166DB" w:rsidRDefault="00E166DB" w:rsidP="00387D2C">
            <w:r w:rsidRPr="00DA593B">
              <w:rPr>
                <w:rStyle w:val="10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851" w:type="dxa"/>
          </w:tcPr>
          <w:p w:rsidR="00E166DB" w:rsidRDefault="00E166DB" w:rsidP="00825259">
            <w:pPr>
              <w:ind w:left="-108"/>
            </w:pPr>
            <w:r w:rsidRPr="00DA593B">
              <w:rPr>
                <w:rStyle w:val="10"/>
                <w:color w:val="000000"/>
                <w:sz w:val="24"/>
                <w:szCs w:val="24"/>
              </w:rPr>
              <w:t>2019г</w:t>
            </w:r>
            <w:r w:rsidR="00825259"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E166DB" w:rsidRDefault="00E166DB" w:rsidP="00387D2C"/>
        </w:tc>
      </w:tr>
      <w:tr w:rsidR="00E166DB" w:rsidTr="00825259">
        <w:trPr>
          <w:trHeight w:val="246"/>
        </w:trPr>
        <w:tc>
          <w:tcPr>
            <w:tcW w:w="692" w:type="dxa"/>
          </w:tcPr>
          <w:p w:rsidR="00E166DB" w:rsidRDefault="00E166DB" w:rsidP="00387D2C">
            <w:pPr>
              <w:ind w:left="11"/>
              <w:jc w:val="center"/>
            </w:pPr>
            <w:r>
              <w:t>1</w:t>
            </w:r>
          </w:p>
        </w:tc>
        <w:tc>
          <w:tcPr>
            <w:tcW w:w="4564" w:type="dxa"/>
          </w:tcPr>
          <w:p w:rsidR="00E166DB" w:rsidRDefault="00E166DB" w:rsidP="00387D2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166DB" w:rsidRDefault="00E166DB" w:rsidP="00387D2C">
            <w:pPr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E166DB" w:rsidRDefault="00E166DB" w:rsidP="00387D2C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E166DB" w:rsidRPr="00DA593B" w:rsidRDefault="00E166DB" w:rsidP="00387D2C">
            <w:pPr>
              <w:jc w:val="center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E166DB" w:rsidRPr="00DA593B" w:rsidRDefault="00E166DB" w:rsidP="00387D2C">
            <w:pPr>
              <w:jc w:val="center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166DB" w:rsidRPr="00DA593B" w:rsidRDefault="00E166DB" w:rsidP="00387D2C">
            <w:pPr>
              <w:jc w:val="center"/>
              <w:rPr>
                <w:rStyle w:val="10"/>
                <w:color w:val="000000"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166DB" w:rsidRDefault="00E166DB" w:rsidP="00387D2C">
            <w:pPr>
              <w:jc w:val="center"/>
            </w:pPr>
            <w:r>
              <w:t>8</w:t>
            </w:r>
          </w:p>
        </w:tc>
      </w:tr>
    </w:tbl>
    <w:p w:rsidR="00E166DB" w:rsidRPr="00962184" w:rsidRDefault="00E166DB" w:rsidP="00E166DB">
      <w:pPr>
        <w:pStyle w:val="a6"/>
        <w:shd w:val="clear" w:color="auto" w:fill="auto"/>
        <w:spacing w:line="210" w:lineRule="exact"/>
        <w:jc w:val="center"/>
        <w:rPr>
          <w:rStyle w:val="a5"/>
          <w:b/>
          <w:color w:val="000000"/>
        </w:rPr>
      </w:pPr>
    </w:p>
    <w:p w:rsidR="00E166DB" w:rsidRPr="00962184" w:rsidRDefault="00E166DB" w:rsidP="00E166DB">
      <w:pPr>
        <w:pStyle w:val="a6"/>
        <w:shd w:val="clear" w:color="auto" w:fill="auto"/>
        <w:spacing w:line="210" w:lineRule="exact"/>
        <w:jc w:val="center"/>
        <w:rPr>
          <w:b w:val="0"/>
          <w:sz w:val="26"/>
          <w:szCs w:val="26"/>
        </w:rPr>
      </w:pPr>
      <w:r w:rsidRPr="00962184">
        <w:rPr>
          <w:rStyle w:val="a5"/>
          <w:b/>
          <w:color w:val="000000"/>
          <w:sz w:val="26"/>
          <w:szCs w:val="26"/>
        </w:rPr>
        <w:t>1. Организационные мероприятия по выполнению Программы</w:t>
      </w:r>
    </w:p>
    <w:p w:rsidR="00E166DB" w:rsidRDefault="00E166DB" w:rsidP="00E166DB">
      <w:pPr>
        <w:tabs>
          <w:tab w:val="left" w:pos="6353"/>
        </w:tabs>
      </w:pPr>
    </w:p>
    <w:tbl>
      <w:tblPr>
        <w:tblpPr w:leftFromText="180" w:rightFromText="180" w:vertAnchor="text" w:horzAnchor="margin" w:tblpY="22"/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4568"/>
        <w:gridCol w:w="1418"/>
        <w:gridCol w:w="2268"/>
        <w:gridCol w:w="992"/>
        <w:gridCol w:w="992"/>
        <w:gridCol w:w="851"/>
        <w:gridCol w:w="3402"/>
      </w:tblGrid>
      <w:tr w:rsidR="00825259" w:rsidTr="00F04E95">
        <w:trPr>
          <w:trHeight w:hRule="exact" w:val="11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1871" w:rsidRDefault="00D31871" w:rsidP="00387D2C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166DB" w:rsidRPr="009124A1" w:rsidRDefault="00E166DB" w:rsidP="00387D2C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6DB" w:rsidRPr="009124A1" w:rsidRDefault="00E166DB" w:rsidP="00387D2C">
            <w:pPr>
              <w:pStyle w:val="a3"/>
              <w:shd w:val="clear" w:color="auto" w:fill="auto"/>
              <w:spacing w:after="0" w:line="274" w:lineRule="exact"/>
              <w:ind w:left="174" w:right="93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Создание рабочей группы для реализации координации выполнения мероприятий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66DB" w:rsidRPr="00C463BA" w:rsidRDefault="00E166DB" w:rsidP="00387D2C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1 кв.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6DB" w:rsidRPr="009124A1" w:rsidRDefault="00E166DB" w:rsidP="00387D2C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6DB" w:rsidRDefault="00E166DB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6DB" w:rsidRDefault="00E166DB" w:rsidP="00387D2C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6DB" w:rsidRDefault="00E166DB" w:rsidP="00387D2C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6DB" w:rsidRPr="009124A1" w:rsidRDefault="00E166DB" w:rsidP="00387D2C">
            <w:pPr>
              <w:pStyle w:val="a3"/>
              <w:shd w:val="clear" w:color="auto" w:fill="auto"/>
              <w:spacing w:after="0" w:line="274" w:lineRule="exact"/>
              <w:ind w:left="135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Координация выполнения мероприятий Программы</w:t>
            </w:r>
          </w:p>
        </w:tc>
      </w:tr>
      <w:tr w:rsidR="00A35EA5" w:rsidTr="00962184">
        <w:trPr>
          <w:trHeight w:hRule="exact" w:val="2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74" w:right="93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Создание и корректировка банка данных о лицах, отбывших уголовное наказание в виде лишения свободы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35EA5" w:rsidRPr="00C463BA" w:rsidRDefault="00A35EA5" w:rsidP="00A35EA5">
            <w:pPr>
              <w:pStyle w:val="a3"/>
              <w:shd w:val="clear" w:color="auto" w:fill="auto"/>
              <w:spacing w:after="6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8"/>
                <w:b w:val="0"/>
                <w:color w:val="000000"/>
                <w:sz w:val="24"/>
                <w:szCs w:val="24"/>
              </w:rPr>
              <w:t>е</w:t>
            </w: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жеквар</w:t>
            </w:r>
            <w:proofErr w:type="spellEnd"/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-</w:t>
            </w: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softHyphen/>
            </w:r>
          </w:p>
          <w:p w:rsidR="00A35EA5" w:rsidRPr="00C463BA" w:rsidRDefault="00A35EA5" w:rsidP="00A35EA5">
            <w:pPr>
              <w:pStyle w:val="a3"/>
              <w:shd w:val="clear" w:color="auto" w:fill="auto"/>
              <w:spacing w:before="60"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45E6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ОМВД России по </w:t>
            </w:r>
            <w:r w:rsidR="00466B76">
              <w:rPr>
                <w:rStyle w:val="101"/>
                <w:color w:val="000000"/>
                <w:sz w:val="24"/>
                <w:szCs w:val="24"/>
              </w:rPr>
              <w:t xml:space="preserve">Левашинскому 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району 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sz w:val="24"/>
                <w:szCs w:val="24"/>
              </w:rPr>
              <w:t xml:space="preserve">ФКУ УИИ УФСИН России по РД 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5EA5" w:rsidRPr="009124A1" w:rsidRDefault="00A35EA5" w:rsidP="00713CEE">
            <w:pPr>
              <w:pStyle w:val="a3"/>
              <w:shd w:val="clear" w:color="auto" w:fill="auto"/>
              <w:spacing w:after="0" w:line="274" w:lineRule="exact"/>
              <w:ind w:left="135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Получение необходимой информации для заинтересованных служб с целью</w:t>
            </w:r>
            <w:r w:rsidR="00713CEE">
              <w:rPr>
                <w:rStyle w:val="101"/>
                <w:color w:val="000000"/>
                <w:sz w:val="24"/>
                <w:szCs w:val="24"/>
              </w:rPr>
              <w:t xml:space="preserve"> 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организации профилактической работы и </w:t>
            </w:r>
            <w:proofErr w:type="gramStart"/>
            <w:r w:rsidRPr="009124A1">
              <w:rPr>
                <w:rStyle w:val="101"/>
                <w:color w:val="000000"/>
                <w:sz w:val="24"/>
                <w:szCs w:val="24"/>
              </w:rPr>
              <w:t>проведения</w:t>
            </w:r>
            <w:proofErr w:type="gramEnd"/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необходимых мер</w:t>
            </w:r>
          </w:p>
        </w:tc>
      </w:tr>
    </w:tbl>
    <w:tbl>
      <w:tblPr>
        <w:tblW w:w="15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4520"/>
        <w:gridCol w:w="1423"/>
        <w:gridCol w:w="2263"/>
        <w:gridCol w:w="1008"/>
        <w:gridCol w:w="992"/>
        <w:gridCol w:w="851"/>
        <w:gridCol w:w="3402"/>
      </w:tblGrid>
      <w:tr w:rsidR="00A35EA5" w:rsidRPr="009124A1" w:rsidTr="00C43014">
        <w:trPr>
          <w:trHeight w:hRule="exact" w:val="19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48" w:right="136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Разработка индивидуальных программ социальной реабилитации лиц, освободившихся из мест лишения свободы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C463BA" w:rsidRDefault="00A35EA5" w:rsidP="00A35EA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2017-</w:t>
            </w: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softHyphen/>
              <w:t>2019 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0E45E6" w:rsidRDefault="000E45E6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rStyle w:val="101"/>
                <w:sz w:val="24"/>
                <w:szCs w:val="24"/>
              </w:rPr>
            </w:pPr>
            <w:r w:rsidRPr="000E45E6">
              <w:rPr>
                <w:rStyle w:val="101"/>
                <w:sz w:val="24"/>
                <w:szCs w:val="24"/>
              </w:rPr>
              <w:t>К</w:t>
            </w:r>
            <w:r w:rsidR="00A35EA5" w:rsidRPr="000E45E6">
              <w:rPr>
                <w:rStyle w:val="101"/>
                <w:sz w:val="24"/>
                <w:szCs w:val="24"/>
              </w:rPr>
              <w:t xml:space="preserve">ЦСОН </w:t>
            </w:r>
          </w:p>
          <w:p w:rsidR="00A35EA5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ЦЗН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 по согласованию)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47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Осуществление мер социальной реабилитации лиц, вернувшихся из мест лишения свободы и повышение эффективности межведомственного взаимодействия специалистов, занимающихся реабилитацией</w:t>
            </w:r>
          </w:p>
        </w:tc>
      </w:tr>
      <w:tr w:rsidR="00A35EA5" w:rsidRPr="009124A1" w:rsidTr="00D43346">
        <w:trPr>
          <w:trHeight w:hRule="exact" w:val="20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0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1.</w:t>
            </w:r>
            <w:r>
              <w:rPr>
                <w:rStyle w:val="101"/>
                <w:color w:val="000000"/>
                <w:sz w:val="24"/>
                <w:szCs w:val="24"/>
              </w:rPr>
              <w:t>4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48" w:right="136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Проведение семинаров, курсов повышения квалификации для работников субъектов профилактики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C463BA" w:rsidRDefault="00A35EA5" w:rsidP="00A35EA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>2017-</w:t>
            </w: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softHyphen/>
              <w:t>2019 гг.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5E6" w:rsidRDefault="00A35EA5" w:rsidP="00A35EA5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ОМВД России по </w:t>
            </w:r>
            <w:r w:rsidR="00466B76">
              <w:rPr>
                <w:rStyle w:val="101"/>
                <w:color w:val="000000"/>
                <w:sz w:val="24"/>
                <w:szCs w:val="24"/>
              </w:rPr>
              <w:t xml:space="preserve">Левашинскому 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району 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</w:t>
            </w:r>
          </w:p>
          <w:p w:rsidR="00A35EA5" w:rsidRDefault="00A35EA5" w:rsidP="00A35EA5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(по согласованию) </w:t>
            </w:r>
            <w:r w:rsidR="000E45E6">
              <w:rPr>
                <w:rStyle w:val="101"/>
                <w:color w:val="000000"/>
                <w:sz w:val="24"/>
                <w:szCs w:val="24"/>
              </w:rPr>
              <w:t>К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ЦСОН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8" w:lineRule="exact"/>
              <w:ind w:left="147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Повышение уровня профессиональной компетентности специалистов, занимающихся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 социальной реабилитацией определённой категории лиц </w:t>
            </w:r>
          </w:p>
        </w:tc>
      </w:tr>
      <w:tr w:rsidR="00A35EA5" w:rsidRPr="009124A1" w:rsidTr="00C43014">
        <w:trPr>
          <w:trHeight w:hRule="exact" w:val="14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1.</w:t>
            </w:r>
            <w:r>
              <w:rPr>
                <w:rStyle w:val="101"/>
                <w:color w:val="000000"/>
                <w:sz w:val="24"/>
                <w:szCs w:val="24"/>
              </w:rPr>
              <w:t>5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48" w:right="136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Организация проведения районной научно-практической конференции по проблеме социальной адаптации и реабилитации граждан,  вернувшихся из мест лишения свободы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C463BA" w:rsidRDefault="00A35EA5" w:rsidP="00A35EA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8"/>
                <w:b w:val="0"/>
                <w:color w:val="000000"/>
                <w:sz w:val="24"/>
                <w:szCs w:val="24"/>
              </w:rPr>
              <w:t>3</w:t>
            </w:r>
            <w:r w:rsidRPr="00C463BA">
              <w:rPr>
                <w:rStyle w:val="8"/>
                <w:b w:val="0"/>
                <w:color w:val="000000"/>
                <w:sz w:val="24"/>
                <w:szCs w:val="24"/>
              </w:rPr>
              <w:t xml:space="preserve"> кв. 2017 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администрация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47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Обобщение результатов работы по данному направлению, определение перспективных направлений деятельности</w:t>
            </w:r>
          </w:p>
        </w:tc>
      </w:tr>
    </w:tbl>
    <w:p w:rsidR="00A62CD3" w:rsidRDefault="00A62CD3"/>
    <w:p w:rsidR="00A62CD3" w:rsidRDefault="00A62CD3" w:rsidP="00A62CD3">
      <w:pPr>
        <w:tabs>
          <w:tab w:val="left" w:pos="1588"/>
        </w:tabs>
        <w:jc w:val="center"/>
        <w:rPr>
          <w:b/>
          <w:sz w:val="28"/>
          <w:szCs w:val="28"/>
        </w:rPr>
      </w:pPr>
      <w:r w:rsidRPr="000B1231">
        <w:rPr>
          <w:b/>
          <w:sz w:val="28"/>
          <w:szCs w:val="28"/>
        </w:rPr>
        <w:t>2. Нормативно-правовое обеспечение программы</w:t>
      </w:r>
    </w:p>
    <w:p w:rsidR="00C463BA" w:rsidRPr="000B1231" w:rsidRDefault="00C463BA" w:rsidP="00A62CD3">
      <w:pPr>
        <w:tabs>
          <w:tab w:val="left" w:pos="1588"/>
        </w:tabs>
        <w:jc w:val="center"/>
        <w:rPr>
          <w:b/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536"/>
        <w:gridCol w:w="1418"/>
        <w:gridCol w:w="2268"/>
        <w:gridCol w:w="992"/>
        <w:gridCol w:w="992"/>
        <w:gridCol w:w="851"/>
        <w:gridCol w:w="3402"/>
      </w:tblGrid>
      <w:tr w:rsidR="00A35EA5" w:rsidTr="00DE3F31">
        <w:trPr>
          <w:trHeight w:hRule="exact" w:val="1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2.</w:t>
            </w:r>
            <w:r>
              <w:rPr>
                <w:rStyle w:val="101"/>
                <w:color w:val="000000"/>
                <w:sz w:val="24"/>
                <w:szCs w:val="24"/>
              </w:rPr>
              <w:t>1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70" w:right="142" w:firstLine="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Разработка и реализация модели адаптации и социальной реабилитации лиц, освободившихся из мест лишения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 свободы.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F30D0A" w:rsidRDefault="00A35EA5" w:rsidP="00A35EA5">
            <w:pPr>
              <w:pStyle w:val="a3"/>
              <w:spacing w:line="23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0D0A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ЦРБ</w:t>
            </w:r>
          </w:p>
          <w:p w:rsidR="00A35EA5" w:rsidRDefault="00A35EA5" w:rsidP="00A35EA5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(по согласованию) </w:t>
            </w:r>
            <w:r w:rsidR="000E45E6">
              <w:rPr>
                <w:rStyle w:val="101"/>
                <w:color w:val="000000"/>
                <w:sz w:val="24"/>
                <w:szCs w:val="24"/>
              </w:rPr>
              <w:t>К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ЦСОН </w:t>
            </w:r>
          </w:p>
          <w:p w:rsidR="00A35EA5" w:rsidRDefault="00A35EA5" w:rsidP="00A35EA5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(по согласованию) </w:t>
            </w:r>
            <w:r>
              <w:rPr>
                <w:sz w:val="24"/>
                <w:szCs w:val="24"/>
              </w:rPr>
              <w:t>ФКУ УИИ УФСИН России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69" w:right="142" w:firstLine="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практической помощи лицам, освободившимся из мест лишения свободы</w:t>
            </w:r>
          </w:p>
        </w:tc>
      </w:tr>
      <w:tr w:rsidR="00A35EA5" w:rsidTr="000A2997">
        <w:trPr>
          <w:trHeight w:hRule="exact"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left="220" w:firstLine="0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70" w:right="142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Разработка и реализация профильных социально-реабилитационных программ, ориентированных на граждан, вернувшихся из мест лишения свободы.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Pr="001943FC" w:rsidRDefault="00A35EA5" w:rsidP="00A35EA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rStyle w:val="8"/>
                <w:b w:val="0"/>
                <w:color w:val="000000"/>
                <w:sz w:val="24"/>
                <w:szCs w:val="24"/>
              </w:rPr>
            </w:pP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0E45E6" w:rsidP="00A35EA5">
            <w:pPr>
              <w:pStyle w:val="a3"/>
              <w:shd w:val="clear" w:color="auto" w:fill="auto"/>
              <w:spacing w:after="0" w:line="210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К</w:t>
            </w:r>
            <w:r w:rsidR="00A35EA5">
              <w:rPr>
                <w:rStyle w:val="101"/>
                <w:color w:val="000000"/>
                <w:sz w:val="24"/>
                <w:szCs w:val="24"/>
              </w:rPr>
              <w:t>ЦСОН</w:t>
            </w:r>
          </w:p>
          <w:p w:rsidR="00A35EA5" w:rsidRPr="009124A1" w:rsidRDefault="00A35EA5" w:rsidP="00A35EA5">
            <w:pPr>
              <w:pStyle w:val="a3"/>
              <w:shd w:val="clear" w:color="auto" w:fill="auto"/>
              <w:spacing w:after="0" w:line="210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>
            <w:pPr>
              <w:jc w:val="center"/>
            </w:pPr>
          </w:p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EA5" w:rsidRDefault="00A35EA5" w:rsidP="00A35EA5"/>
          <w:p w:rsidR="00A35EA5" w:rsidRPr="009124A1" w:rsidRDefault="00A35EA5" w:rsidP="00A35EA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EA5" w:rsidRPr="009124A1" w:rsidRDefault="00A35EA5" w:rsidP="00A35EA5">
            <w:pPr>
              <w:pStyle w:val="a3"/>
              <w:shd w:val="clear" w:color="auto" w:fill="auto"/>
              <w:spacing w:after="0" w:line="274" w:lineRule="exact"/>
              <w:ind w:left="169" w:right="142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Обеспечение реабилитации определённой категории граждан.</w:t>
            </w:r>
          </w:p>
        </w:tc>
      </w:tr>
    </w:tbl>
    <w:p w:rsidR="00A62CD3" w:rsidRPr="00511534" w:rsidRDefault="00A62CD3" w:rsidP="00A62CD3"/>
    <w:p w:rsidR="00A62CD3" w:rsidRPr="009124A1" w:rsidRDefault="00A62CD3" w:rsidP="00A62CD3">
      <w:pPr>
        <w:jc w:val="center"/>
        <w:rPr>
          <w:sz w:val="26"/>
          <w:szCs w:val="26"/>
        </w:rPr>
      </w:pPr>
      <w:r w:rsidRPr="009124A1">
        <w:rPr>
          <w:rStyle w:val="10"/>
          <w:color w:val="000000"/>
          <w:sz w:val="26"/>
          <w:szCs w:val="26"/>
        </w:rPr>
        <w:t>3. Организация социальной реабилитации лиц, отбывших уголовное наказание в виде лишения свободы</w:t>
      </w:r>
    </w:p>
    <w:p w:rsidR="00A62CD3" w:rsidRDefault="00A62CD3" w:rsidP="00A62CD3"/>
    <w:p w:rsidR="00A62CD3" w:rsidRDefault="00A62CD3" w:rsidP="00A62CD3">
      <w:pPr>
        <w:tabs>
          <w:tab w:val="left" w:pos="3028"/>
        </w:tabs>
      </w:pPr>
      <w:r>
        <w:tab/>
      </w: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4533"/>
        <w:gridCol w:w="1418"/>
        <w:gridCol w:w="2268"/>
        <w:gridCol w:w="992"/>
        <w:gridCol w:w="992"/>
        <w:gridCol w:w="851"/>
        <w:gridCol w:w="3402"/>
      </w:tblGrid>
      <w:tr w:rsidR="00EA1E55" w:rsidRPr="009124A1" w:rsidTr="00DE3F31">
        <w:trPr>
          <w:trHeight w:hRule="exact" w:val="11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1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sz w:val="24"/>
                <w:szCs w:val="24"/>
              </w:rPr>
            </w:pPr>
            <w:proofErr w:type="gramStart"/>
            <w:r w:rsidRPr="009124A1">
              <w:rPr>
                <w:rStyle w:val="101"/>
                <w:color w:val="000000"/>
                <w:sz w:val="24"/>
                <w:szCs w:val="24"/>
              </w:rPr>
              <w:t>Предоставление медицинской помощи лицам, освободившихся из мест лишения свободы, в лечебно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softHyphen/>
              <w:t>-профилактических учреждениях района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ЦРБ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медицинской помощи лицам, попавшим в сложную жизненную ситуацию</w:t>
            </w:r>
          </w:p>
        </w:tc>
      </w:tr>
      <w:tr w:rsidR="00EA1E55" w:rsidRPr="009124A1" w:rsidTr="00FC00FE">
        <w:trPr>
          <w:trHeight w:hRule="exact" w:val="11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2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Проведение медосмотров граждан, </w:t>
            </w:r>
            <w:r>
              <w:rPr>
                <w:rStyle w:val="101"/>
                <w:color w:val="000000"/>
                <w:sz w:val="24"/>
                <w:szCs w:val="24"/>
              </w:rPr>
              <w:t>освободившихся из мест лишения свободы.</w:t>
            </w:r>
          </w:p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sz w:val="24"/>
                <w:szCs w:val="24"/>
              </w:rPr>
            </w:pPr>
            <w:proofErr w:type="gramStart"/>
            <w:r w:rsidRPr="009124A1">
              <w:rPr>
                <w:rStyle w:val="101"/>
                <w:color w:val="000000"/>
                <w:sz w:val="24"/>
                <w:szCs w:val="24"/>
              </w:rPr>
              <w:t>освободившихся из мест лишения свободы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н</w:t>
            </w:r>
            <w:r>
              <w:rPr>
                <w:rStyle w:val="8"/>
                <w:b w:val="0"/>
                <w:color w:val="000000"/>
                <w:sz w:val="24"/>
                <w:szCs w:val="24"/>
              </w:rPr>
              <w:t>еобходи-мости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ЦРБ 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медицинской помощи лицам, попавшим в сложную жизненную ситуацию</w:t>
            </w:r>
          </w:p>
        </w:tc>
      </w:tr>
      <w:tr w:rsidR="00EA1E55" w:rsidRPr="009124A1" w:rsidTr="00DE3F31">
        <w:trPr>
          <w:trHeight w:hRule="exact" w:val="11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3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Содействие в решении вопроса регистрации и учета лиц, освободившихся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 из мест лишения свободы. </w:t>
            </w:r>
          </w:p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9124A1">
              <w:rPr>
                <w:rStyle w:val="101"/>
                <w:color w:val="000000"/>
                <w:sz w:val="24"/>
                <w:szCs w:val="24"/>
              </w:rPr>
              <w:t>из</w:t>
            </w:r>
            <w:proofErr w:type="spellEnd"/>
            <w:proofErr w:type="gramEnd"/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мест лишения свободы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466B76" w:rsidRDefault="00EA1E55" w:rsidP="00EA1E55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ОМВД РФ по </w:t>
            </w:r>
            <w:r w:rsidR="00466B76">
              <w:rPr>
                <w:rStyle w:val="101"/>
                <w:color w:val="000000"/>
                <w:sz w:val="24"/>
                <w:szCs w:val="24"/>
              </w:rPr>
              <w:t xml:space="preserve">Левашинскому </w:t>
            </w:r>
            <w:r w:rsidRPr="00466B76">
              <w:rPr>
                <w:rStyle w:val="101"/>
                <w:color w:val="000000"/>
                <w:sz w:val="24"/>
                <w:szCs w:val="24"/>
              </w:rPr>
              <w:t>району</w:t>
            </w:r>
          </w:p>
          <w:p w:rsidR="00EA1E55" w:rsidRDefault="00EA1E55" w:rsidP="00EA1E55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практической помощи лицам, оказавшимся в сложной жизненной ситуации</w:t>
            </w:r>
          </w:p>
        </w:tc>
      </w:tr>
      <w:tr w:rsidR="00EA1E55" w:rsidRPr="009124A1" w:rsidTr="001514B9">
        <w:trPr>
          <w:trHeight w:hRule="exact" w:val="170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4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Предоставление в ЦСОН сведений о лицах, освобождаемых из мест лишения свободы для последующего вопроса оказания социальной</w:t>
            </w:r>
            <w:r w:rsidR="00B54A80">
              <w:rPr>
                <w:rStyle w:val="101"/>
                <w:color w:val="000000"/>
                <w:sz w:val="24"/>
                <w:szCs w:val="24"/>
              </w:rPr>
              <w:t xml:space="preserve"> помощи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и составления акта обследования жилищно-бытовых условий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6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ежеквар</w:t>
            </w:r>
            <w:proofErr w:type="spellEnd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softHyphen/>
              <w:t>-</w:t>
            </w:r>
          </w:p>
          <w:p w:rsidR="00EA1E55" w:rsidRPr="00703847" w:rsidRDefault="00EA1E55" w:rsidP="00EA1E55">
            <w:pPr>
              <w:pStyle w:val="a3"/>
              <w:shd w:val="clear" w:color="auto" w:fill="auto"/>
              <w:spacing w:before="60"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администрация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практической помощи лицам, оказавшимся в сложной жизненной ситуации</w:t>
            </w:r>
          </w:p>
        </w:tc>
      </w:tr>
      <w:tr w:rsidR="00EA1E55" w:rsidRPr="009124A1" w:rsidTr="005770EC">
        <w:trPr>
          <w:trHeight w:hRule="exact" w:val="169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5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Представление в центр занятости населения сведений о лицах, освобождаемых из мест лишения свободы для последующего вопроса оказания содействия в трудоустройстве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6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ежеквар</w:t>
            </w:r>
            <w:proofErr w:type="spellEnd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-</w:t>
            </w: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softHyphen/>
            </w:r>
          </w:p>
          <w:p w:rsidR="00EA1E55" w:rsidRPr="00703847" w:rsidRDefault="00EA1E55" w:rsidP="00EA1E55">
            <w:pPr>
              <w:pStyle w:val="a3"/>
              <w:shd w:val="clear" w:color="auto" w:fill="auto"/>
              <w:spacing w:before="60"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администрация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содействия в трудоустройстве лицам, оказавшимся в сложной жизненной ситуации</w:t>
            </w:r>
          </w:p>
        </w:tc>
      </w:tr>
      <w:tr w:rsidR="00EA1E55" w:rsidRPr="009124A1" w:rsidTr="00DE3F31">
        <w:trPr>
          <w:trHeight w:hRule="exact" w:val="113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260" w:firstLine="0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3.</w:t>
            </w:r>
            <w:r>
              <w:rPr>
                <w:rStyle w:val="101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63" w:firstLine="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Проведение индивидуального и группового профессионального консультирования лиц, вернувшихся из мест лишения свободы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55" w:rsidRPr="001943FC" w:rsidRDefault="00EA1E55" w:rsidP="00EA1E55">
            <w:pPr>
              <w:pStyle w:val="a3"/>
              <w:shd w:val="clear" w:color="auto" w:fill="auto"/>
              <w:spacing w:after="60" w:line="17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43FC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ЦЗН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98" w:right="142" w:firstLine="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Оказание содействия в трудоустройстве лицам, оказавшимся в сложной жизненной ситуации</w:t>
            </w:r>
          </w:p>
        </w:tc>
      </w:tr>
    </w:tbl>
    <w:p w:rsidR="00A62CD3" w:rsidRDefault="00A62CD3" w:rsidP="00A62CD3">
      <w:pPr>
        <w:tabs>
          <w:tab w:val="left" w:pos="3028"/>
        </w:tabs>
      </w:pPr>
    </w:p>
    <w:p w:rsidR="00EA1E55" w:rsidRDefault="00EA1E55" w:rsidP="00A62CD3">
      <w:pPr>
        <w:tabs>
          <w:tab w:val="left" w:pos="3028"/>
        </w:tabs>
        <w:jc w:val="center"/>
        <w:rPr>
          <w:rStyle w:val="a5"/>
          <w:color w:val="000000"/>
          <w:sz w:val="26"/>
          <w:szCs w:val="26"/>
        </w:rPr>
      </w:pPr>
    </w:p>
    <w:p w:rsidR="00EA1E55" w:rsidRDefault="00EA1E55" w:rsidP="00A62CD3">
      <w:pPr>
        <w:tabs>
          <w:tab w:val="left" w:pos="3028"/>
        </w:tabs>
        <w:jc w:val="center"/>
        <w:rPr>
          <w:rStyle w:val="a5"/>
          <w:color w:val="000000"/>
          <w:sz w:val="26"/>
          <w:szCs w:val="26"/>
        </w:rPr>
      </w:pPr>
    </w:p>
    <w:p w:rsidR="0083235C" w:rsidRDefault="00A62CD3" w:rsidP="00A62CD3">
      <w:pPr>
        <w:tabs>
          <w:tab w:val="left" w:pos="3028"/>
        </w:tabs>
        <w:jc w:val="center"/>
        <w:rPr>
          <w:rStyle w:val="a5"/>
          <w:color w:val="000000"/>
          <w:sz w:val="26"/>
          <w:szCs w:val="26"/>
        </w:rPr>
      </w:pPr>
      <w:r w:rsidRPr="00505DA5">
        <w:rPr>
          <w:rStyle w:val="a5"/>
          <w:color w:val="000000"/>
          <w:sz w:val="26"/>
          <w:szCs w:val="26"/>
        </w:rPr>
        <w:lastRenderedPageBreak/>
        <w:t xml:space="preserve">4. Информационно методическое обеспечение социальной реабилитации лиц, отбывших </w:t>
      </w:r>
    </w:p>
    <w:p w:rsidR="00A62CD3" w:rsidRPr="00505DA5" w:rsidRDefault="00A62CD3" w:rsidP="00A62CD3">
      <w:pPr>
        <w:tabs>
          <w:tab w:val="left" w:pos="3028"/>
        </w:tabs>
        <w:jc w:val="center"/>
        <w:rPr>
          <w:rStyle w:val="a5"/>
          <w:color w:val="000000"/>
          <w:sz w:val="26"/>
          <w:szCs w:val="26"/>
        </w:rPr>
      </w:pPr>
      <w:r w:rsidRPr="00505DA5">
        <w:rPr>
          <w:rStyle w:val="a5"/>
          <w:color w:val="000000"/>
          <w:sz w:val="26"/>
          <w:szCs w:val="26"/>
        </w:rPr>
        <w:t>уголовное наказание в виде лишения свободы</w:t>
      </w:r>
    </w:p>
    <w:p w:rsidR="00A62CD3" w:rsidRDefault="00A62CD3" w:rsidP="00A62CD3">
      <w:pPr>
        <w:pStyle w:val="a6"/>
        <w:shd w:val="clear" w:color="auto" w:fill="auto"/>
        <w:spacing w:line="210" w:lineRule="exact"/>
        <w:jc w:val="center"/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536"/>
        <w:gridCol w:w="1418"/>
        <w:gridCol w:w="2268"/>
        <w:gridCol w:w="992"/>
        <w:gridCol w:w="992"/>
        <w:gridCol w:w="851"/>
        <w:gridCol w:w="3402"/>
      </w:tblGrid>
      <w:tr w:rsidR="00EA1E55" w:rsidTr="00E53504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18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18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4.</w:t>
            </w:r>
            <w:r>
              <w:rPr>
                <w:rStyle w:val="101"/>
                <w:color w:val="000000"/>
                <w:sz w:val="24"/>
                <w:szCs w:val="24"/>
              </w:rPr>
              <w:t>1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42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Освещение деятельности субъектов социальной реабилитации по решению социальных вопросов лиц, вернувшихся из мест лишения свободы в средствах массовой информации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55" w:rsidRPr="00765D01" w:rsidRDefault="00EA1E55" w:rsidP="00EA1E55">
            <w:pPr>
              <w:pStyle w:val="a3"/>
              <w:shd w:val="clear" w:color="auto" w:fill="auto"/>
              <w:spacing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65D01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6B76" w:rsidRPr="009124A1" w:rsidRDefault="00466B76" w:rsidP="00466B76">
            <w:pPr>
              <w:pStyle w:val="a3"/>
              <w:shd w:val="clear" w:color="auto" w:fill="auto"/>
              <w:spacing w:after="0" w:line="274" w:lineRule="exact"/>
              <w:ind w:left="20" w:firstLine="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Районная </w:t>
            </w:r>
            <w:r w:rsidR="00B54A80">
              <w:rPr>
                <w:sz w:val="26"/>
                <w:szCs w:val="26"/>
              </w:rPr>
              <w:t>газет</w:t>
            </w:r>
            <w:r>
              <w:rPr>
                <w:sz w:val="26"/>
                <w:szCs w:val="26"/>
              </w:rPr>
              <w:t>а</w:t>
            </w:r>
            <w:r w:rsidR="00B54A8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По новому пути </w:t>
            </w:r>
            <w:r w:rsidR="00B54A80">
              <w:rPr>
                <w:sz w:val="26"/>
                <w:szCs w:val="26"/>
              </w:rPr>
              <w:t xml:space="preserve">» </w:t>
            </w:r>
          </w:p>
          <w:p w:rsidR="00B54A80" w:rsidRPr="009124A1" w:rsidRDefault="00B54A80" w:rsidP="00B54A80">
            <w:pPr>
              <w:pStyle w:val="a3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69" w:lineRule="exact"/>
              <w:ind w:left="141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Обобщение результатов работы по данному направлению</w:t>
            </w:r>
          </w:p>
        </w:tc>
      </w:tr>
      <w:tr w:rsidR="00EA1E55" w:rsidTr="00826292">
        <w:trPr>
          <w:trHeight w:hRule="exact" w:val="2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pStyle w:val="a3"/>
              <w:shd w:val="clear" w:color="auto" w:fill="auto"/>
              <w:spacing w:after="0" w:line="210" w:lineRule="exact"/>
              <w:ind w:left="180" w:firstLine="0"/>
              <w:rPr>
                <w:rStyle w:val="101"/>
                <w:color w:val="000000"/>
                <w:sz w:val="24"/>
                <w:szCs w:val="24"/>
              </w:rPr>
            </w:pP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10" w:lineRule="exact"/>
              <w:ind w:left="180" w:firstLine="0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4.</w:t>
            </w:r>
            <w:r>
              <w:rPr>
                <w:rStyle w:val="101"/>
                <w:color w:val="000000"/>
                <w:sz w:val="24"/>
                <w:szCs w:val="24"/>
              </w:rPr>
              <w:t>2</w:t>
            </w:r>
            <w:r w:rsidRPr="009124A1"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42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Изготовление информационных материалов по социальным проблемам лиц, находящихся в трудной жизненной ситуации и их решению в районе (листовки, памятки, статьи в СМИ)</w:t>
            </w:r>
            <w:r>
              <w:rPr>
                <w:rStyle w:val="10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55" w:rsidRPr="00765D01" w:rsidRDefault="00EA1E55" w:rsidP="00EA1E55">
            <w:pPr>
              <w:pStyle w:val="a3"/>
              <w:shd w:val="clear" w:color="auto" w:fill="auto"/>
              <w:spacing w:after="0" w:line="1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65D01">
              <w:rPr>
                <w:rStyle w:val="8"/>
                <w:b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Pr="009124A1" w:rsidRDefault="000E45E6" w:rsidP="00EA1E55">
            <w:pPr>
              <w:pStyle w:val="a3"/>
              <w:shd w:val="clear" w:color="auto" w:fill="auto"/>
              <w:spacing w:after="0" w:line="274" w:lineRule="exact"/>
              <w:ind w:left="20" w:firstLine="740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К</w:t>
            </w:r>
            <w:r w:rsidR="00EA1E55" w:rsidRPr="009124A1">
              <w:rPr>
                <w:rStyle w:val="101"/>
                <w:color w:val="000000"/>
                <w:sz w:val="24"/>
                <w:szCs w:val="24"/>
              </w:rPr>
              <w:t>ЦСОН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20" w:firstLine="4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(по согласованию)</w:t>
            </w:r>
          </w:p>
          <w:p w:rsidR="00EA1E55" w:rsidRDefault="00EA1E55" w:rsidP="00EA1E55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ФКУ УИИ УФСИН России</w:t>
            </w:r>
          </w:p>
          <w:p w:rsidR="00466B76" w:rsidRPr="009124A1" w:rsidRDefault="00EA1E55" w:rsidP="00466B76">
            <w:pPr>
              <w:pStyle w:val="a3"/>
              <w:shd w:val="clear" w:color="auto" w:fill="auto"/>
              <w:spacing w:after="0" w:line="274" w:lineRule="exact"/>
              <w:ind w:left="20" w:firstLine="4"/>
              <w:jc w:val="center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 xml:space="preserve"> (по согласованию), </w:t>
            </w:r>
          </w:p>
          <w:p w:rsidR="00466B76" w:rsidRPr="009124A1" w:rsidRDefault="00466B76" w:rsidP="00466B76">
            <w:pPr>
              <w:pStyle w:val="a3"/>
              <w:shd w:val="clear" w:color="auto" w:fill="auto"/>
              <w:spacing w:after="0" w:line="274" w:lineRule="exact"/>
              <w:ind w:left="20" w:firstLine="4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Районная газета «По новому пути » </w:t>
            </w:r>
          </w:p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2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>
            <w:pPr>
              <w:jc w:val="center"/>
            </w:pPr>
          </w:p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55" w:rsidRDefault="00EA1E55" w:rsidP="00EA1E55"/>
          <w:p w:rsidR="00EA1E55" w:rsidRPr="009124A1" w:rsidRDefault="00EA1E55" w:rsidP="00EA1E55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5" w:rsidRPr="009124A1" w:rsidRDefault="00EA1E55" w:rsidP="00EA1E55">
            <w:pPr>
              <w:pStyle w:val="a3"/>
              <w:shd w:val="clear" w:color="auto" w:fill="auto"/>
              <w:spacing w:after="0" w:line="274" w:lineRule="exact"/>
              <w:ind w:left="120" w:right="142" w:firstLine="0"/>
              <w:jc w:val="both"/>
              <w:rPr>
                <w:sz w:val="24"/>
                <w:szCs w:val="24"/>
              </w:rPr>
            </w:pPr>
            <w:r w:rsidRPr="009124A1">
              <w:rPr>
                <w:rStyle w:val="101"/>
                <w:color w:val="000000"/>
                <w:sz w:val="24"/>
                <w:szCs w:val="24"/>
              </w:rPr>
              <w:t>Обобщение результатов работы по данному направлению. Оказание практической помощи лицам, освободившимся из мест лишения свободы</w:t>
            </w:r>
          </w:p>
        </w:tc>
      </w:tr>
    </w:tbl>
    <w:p w:rsidR="00A62CD3" w:rsidRDefault="00A62CD3" w:rsidP="00A62CD3">
      <w:pPr>
        <w:tabs>
          <w:tab w:val="left" w:pos="3028"/>
        </w:tabs>
        <w:jc w:val="center"/>
      </w:pPr>
    </w:p>
    <w:p w:rsidR="000A354B" w:rsidRDefault="000A354B" w:rsidP="00A62CD3">
      <w:pPr>
        <w:tabs>
          <w:tab w:val="left" w:pos="3028"/>
        </w:tabs>
        <w:jc w:val="center"/>
      </w:pPr>
    </w:p>
    <w:p w:rsidR="00A62CD3" w:rsidRPr="000E45E6" w:rsidRDefault="00E53504">
      <w:pPr>
        <w:rPr>
          <w:sz w:val="28"/>
        </w:rPr>
      </w:pPr>
      <w:r w:rsidRPr="000E45E6">
        <w:rPr>
          <w:b/>
          <w:sz w:val="28"/>
        </w:rPr>
        <w:tab/>
      </w:r>
      <w:r w:rsidR="000E45E6" w:rsidRPr="000E45E6">
        <w:rPr>
          <w:b/>
          <w:sz w:val="28"/>
        </w:rPr>
        <w:t>Аппарат АТК в МР «Левашинский район»</w:t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</w:r>
      <w:r w:rsidRPr="000E45E6">
        <w:rPr>
          <w:sz w:val="28"/>
        </w:rPr>
        <w:tab/>
        <w:t xml:space="preserve"> </w:t>
      </w:r>
    </w:p>
    <w:sectPr w:rsidR="00A62CD3" w:rsidRPr="000E45E6" w:rsidSect="0068192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E967D1"/>
    <w:rsid w:val="000A2997"/>
    <w:rsid w:val="000A354B"/>
    <w:rsid w:val="000B4363"/>
    <w:rsid w:val="000C2FE9"/>
    <w:rsid w:val="000E41B5"/>
    <w:rsid w:val="000E45E6"/>
    <w:rsid w:val="00111419"/>
    <w:rsid w:val="001514B9"/>
    <w:rsid w:val="001943FC"/>
    <w:rsid w:val="001A20E6"/>
    <w:rsid w:val="002163DE"/>
    <w:rsid w:val="002D0698"/>
    <w:rsid w:val="002F7521"/>
    <w:rsid w:val="00305F84"/>
    <w:rsid w:val="00373796"/>
    <w:rsid w:val="003C28AA"/>
    <w:rsid w:val="00452D54"/>
    <w:rsid w:val="00466B76"/>
    <w:rsid w:val="004E028B"/>
    <w:rsid w:val="00520848"/>
    <w:rsid w:val="005574A8"/>
    <w:rsid w:val="005770EC"/>
    <w:rsid w:val="00631AC7"/>
    <w:rsid w:val="0068192C"/>
    <w:rsid w:val="00713CEE"/>
    <w:rsid w:val="00765D01"/>
    <w:rsid w:val="00825259"/>
    <w:rsid w:val="00826292"/>
    <w:rsid w:val="0083235C"/>
    <w:rsid w:val="00841508"/>
    <w:rsid w:val="008E623F"/>
    <w:rsid w:val="00900CF7"/>
    <w:rsid w:val="0091356A"/>
    <w:rsid w:val="009319DA"/>
    <w:rsid w:val="00962184"/>
    <w:rsid w:val="00A35EA5"/>
    <w:rsid w:val="00A62CD3"/>
    <w:rsid w:val="00A63859"/>
    <w:rsid w:val="00AE2FE3"/>
    <w:rsid w:val="00B40FE9"/>
    <w:rsid w:val="00B54A80"/>
    <w:rsid w:val="00C03A89"/>
    <w:rsid w:val="00C364E3"/>
    <w:rsid w:val="00C40C09"/>
    <w:rsid w:val="00C42470"/>
    <w:rsid w:val="00C43014"/>
    <w:rsid w:val="00C463BA"/>
    <w:rsid w:val="00C62431"/>
    <w:rsid w:val="00CA4BB6"/>
    <w:rsid w:val="00D13D78"/>
    <w:rsid w:val="00D31871"/>
    <w:rsid w:val="00D43346"/>
    <w:rsid w:val="00D917E6"/>
    <w:rsid w:val="00DE21E6"/>
    <w:rsid w:val="00DE3F31"/>
    <w:rsid w:val="00E166DB"/>
    <w:rsid w:val="00E53504"/>
    <w:rsid w:val="00E80C30"/>
    <w:rsid w:val="00E967D1"/>
    <w:rsid w:val="00EA1E55"/>
    <w:rsid w:val="00F04E95"/>
    <w:rsid w:val="00F30D0A"/>
    <w:rsid w:val="00FC00FE"/>
    <w:rsid w:val="00FC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62CD3"/>
    <w:rPr>
      <w:sz w:val="22"/>
      <w:szCs w:val="22"/>
      <w:shd w:val="clear" w:color="auto" w:fill="FFFFFF"/>
    </w:rPr>
  </w:style>
  <w:style w:type="paragraph" w:styleId="a3">
    <w:name w:val="Body Text"/>
    <w:basedOn w:val="a"/>
    <w:link w:val="1"/>
    <w:uiPriority w:val="99"/>
    <w:rsid w:val="00A62CD3"/>
    <w:pPr>
      <w:widowControl w:val="0"/>
      <w:shd w:val="clear" w:color="auto" w:fill="FFFFFF"/>
      <w:spacing w:after="1020" w:line="240" w:lineRule="atLeast"/>
      <w:ind w:hanging="180"/>
    </w:pPr>
    <w:rPr>
      <w:sz w:val="22"/>
      <w:szCs w:val="22"/>
    </w:rPr>
  </w:style>
  <w:style w:type="character" w:customStyle="1" w:styleId="a4">
    <w:name w:val="Основной текст Знак"/>
    <w:basedOn w:val="a0"/>
    <w:rsid w:val="00A62CD3"/>
    <w:rPr>
      <w:sz w:val="24"/>
      <w:szCs w:val="24"/>
    </w:rPr>
  </w:style>
  <w:style w:type="character" w:customStyle="1" w:styleId="10">
    <w:name w:val="Основной текст + 10"/>
    <w:aliases w:val="5 pt,Полужирный,Интервал 0 pt"/>
    <w:basedOn w:val="1"/>
    <w:uiPriority w:val="99"/>
    <w:rsid w:val="00A62CD3"/>
    <w:rPr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A62CD3"/>
    <w:rPr>
      <w:b/>
      <w:bCs/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A62CD3"/>
    <w:pPr>
      <w:widowControl w:val="0"/>
      <w:shd w:val="clear" w:color="auto" w:fill="FFFFFF"/>
      <w:spacing w:line="240" w:lineRule="atLeast"/>
    </w:pPr>
    <w:rPr>
      <w:b/>
      <w:bCs/>
      <w:spacing w:val="3"/>
      <w:sz w:val="21"/>
      <w:szCs w:val="21"/>
    </w:rPr>
  </w:style>
  <w:style w:type="character" w:customStyle="1" w:styleId="101">
    <w:name w:val="Основной текст + 101"/>
    <w:aliases w:val="5 pt2,Интервал 0 pt1"/>
    <w:basedOn w:val="1"/>
    <w:uiPriority w:val="99"/>
    <w:rsid w:val="00A62CD3"/>
    <w:rPr>
      <w:spacing w:val="3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1,Полужирный1"/>
    <w:basedOn w:val="1"/>
    <w:uiPriority w:val="99"/>
    <w:rsid w:val="00A62CD3"/>
    <w:rPr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166DB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166DB"/>
    <w:rPr>
      <w:b/>
      <w:bCs/>
      <w:spacing w:val="-2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E166DB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66DB"/>
    <w:pPr>
      <w:widowControl w:val="0"/>
      <w:shd w:val="clear" w:color="auto" w:fill="FFFFFF"/>
      <w:spacing w:after="3240" w:line="274" w:lineRule="exact"/>
      <w:jc w:val="center"/>
    </w:pPr>
    <w:rPr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E166DB"/>
    <w:pPr>
      <w:widowControl w:val="0"/>
      <w:shd w:val="clear" w:color="auto" w:fill="FFFFFF"/>
      <w:spacing w:line="250" w:lineRule="exact"/>
      <w:jc w:val="center"/>
    </w:pPr>
    <w:rPr>
      <w:b/>
      <w:bCs/>
      <w:spacing w:val="-2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E166DB"/>
    <w:pPr>
      <w:widowControl w:val="0"/>
      <w:shd w:val="clear" w:color="auto" w:fill="FFFFFF"/>
      <w:spacing w:before="480" w:after="60" w:line="240" w:lineRule="atLeast"/>
      <w:jc w:val="center"/>
    </w:pPr>
    <w:rPr>
      <w:b/>
      <w:bCs/>
      <w:spacing w:val="3"/>
      <w:sz w:val="21"/>
      <w:szCs w:val="21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62CD3"/>
    <w:rPr>
      <w:sz w:val="22"/>
      <w:szCs w:val="22"/>
      <w:shd w:val="clear" w:color="auto" w:fill="FFFFFF"/>
    </w:rPr>
  </w:style>
  <w:style w:type="paragraph" w:styleId="a3">
    <w:name w:val="Body Text"/>
    <w:basedOn w:val="a"/>
    <w:link w:val="1"/>
    <w:uiPriority w:val="99"/>
    <w:rsid w:val="00A62CD3"/>
    <w:pPr>
      <w:widowControl w:val="0"/>
      <w:shd w:val="clear" w:color="auto" w:fill="FFFFFF"/>
      <w:spacing w:after="1020" w:line="240" w:lineRule="atLeast"/>
      <w:ind w:hanging="180"/>
    </w:pPr>
    <w:rPr>
      <w:sz w:val="22"/>
      <w:szCs w:val="22"/>
    </w:rPr>
  </w:style>
  <w:style w:type="character" w:customStyle="1" w:styleId="a4">
    <w:name w:val="Основной текст Знак"/>
    <w:basedOn w:val="a0"/>
    <w:rsid w:val="00A62CD3"/>
    <w:rPr>
      <w:sz w:val="24"/>
      <w:szCs w:val="24"/>
    </w:rPr>
  </w:style>
  <w:style w:type="character" w:customStyle="1" w:styleId="10">
    <w:name w:val="Основной текст + 10"/>
    <w:aliases w:val="5 pt,Полужирный,Интервал 0 pt"/>
    <w:basedOn w:val="1"/>
    <w:uiPriority w:val="99"/>
    <w:rsid w:val="00A62CD3"/>
    <w:rPr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A62CD3"/>
    <w:rPr>
      <w:b/>
      <w:bCs/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A62CD3"/>
    <w:pPr>
      <w:widowControl w:val="0"/>
      <w:shd w:val="clear" w:color="auto" w:fill="FFFFFF"/>
      <w:spacing w:line="240" w:lineRule="atLeast"/>
    </w:pPr>
    <w:rPr>
      <w:b/>
      <w:bCs/>
      <w:spacing w:val="3"/>
      <w:sz w:val="21"/>
      <w:szCs w:val="21"/>
    </w:rPr>
  </w:style>
  <w:style w:type="character" w:customStyle="1" w:styleId="101">
    <w:name w:val="Основной текст + 101"/>
    <w:aliases w:val="5 pt2,Интервал 0 pt1"/>
    <w:basedOn w:val="1"/>
    <w:uiPriority w:val="99"/>
    <w:rsid w:val="00A62CD3"/>
    <w:rPr>
      <w:spacing w:val="3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1,Полужирный1"/>
    <w:basedOn w:val="1"/>
    <w:uiPriority w:val="99"/>
    <w:rsid w:val="00A62CD3"/>
    <w:rPr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166DB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E166DB"/>
    <w:rPr>
      <w:b/>
      <w:bCs/>
      <w:spacing w:val="-2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E166DB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66DB"/>
    <w:pPr>
      <w:widowControl w:val="0"/>
      <w:shd w:val="clear" w:color="auto" w:fill="FFFFFF"/>
      <w:spacing w:after="3240" w:line="274" w:lineRule="exact"/>
      <w:jc w:val="center"/>
    </w:pPr>
    <w:rPr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E166DB"/>
    <w:pPr>
      <w:widowControl w:val="0"/>
      <w:shd w:val="clear" w:color="auto" w:fill="FFFFFF"/>
      <w:spacing w:line="250" w:lineRule="exact"/>
      <w:jc w:val="center"/>
    </w:pPr>
    <w:rPr>
      <w:b/>
      <w:bCs/>
      <w:spacing w:val="-2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E166DB"/>
    <w:pPr>
      <w:widowControl w:val="0"/>
      <w:shd w:val="clear" w:color="auto" w:fill="FFFFFF"/>
      <w:spacing w:before="480" w:after="60" w:line="240" w:lineRule="atLeast"/>
      <w:jc w:val="center"/>
    </w:pPr>
    <w:rPr>
      <w:b/>
      <w:bCs/>
      <w:spacing w:val="3"/>
      <w:sz w:val="21"/>
      <w:szCs w:val="21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3C28-7087-4476-80D4-4F0DDEE3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Юсуп</cp:lastModifiedBy>
  <cp:revision>5</cp:revision>
  <cp:lastPrinted>2017-03-15T06:30:00Z</cp:lastPrinted>
  <dcterms:created xsi:type="dcterms:W3CDTF">2017-03-15T08:44:00Z</dcterms:created>
  <dcterms:modified xsi:type="dcterms:W3CDTF">2017-03-15T13:03:00Z</dcterms:modified>
</cp:coreProperties>
</file>